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uerpodetexto"/>
        <w:spacing w:before="5" w:after="0"/>
        <w:rPr>
          <w:rFonts w:ascii="Times New Roman" w:hAnsi="Times New Roman"/>
          <w:b w:val="false"/>
          <w:b w:val="false"/>
          <w:sz w:val="17"/>
        </w:rPr>
      </w:pPr>
      <w:r>
        <w:rPr>
          <w:rFonts w:ascii="Times New Roman" w:hAnsi="Times New Roman"/>
          <w:b w:val="false"/>
          <w:sz w:val="17"/>
        </w:rPr>
      </w:r>
    </w:p>
    <w:p>
      <w:pPr>
        <w:pStyle w:val="Titular"/>
        <w:rPr/>
      </w:pPr>
      <w:r>
        <w:rPr/>
        <w:t>PREINSCRIPCIÓN</w:t>
      </w:r>
      <w:r>
        <w:rPr>
          <w:spacing w:val="-2"/>
        </w:rPr>
        <w:t xml:space="preserve"> </w:t>
      </w:r>
      <w:r>
        <w:rPr/>
        <w:t>2022-2023</w:t>
      </w:r>
    </w:p>
    <w:p>
      <w:pPr>
        <w:pStyle w:val="Cuerpodetexto"/>
        <w:spacing w:before="7" w:after="0"/>
        <w:rPr>
          <w:sz w:val="46"/>
        </w:rPr>
      </w:pPr>
      <w:r>
        <w:rPr>
          <w:sz w:val="46"/>
        </w:rPr>
      </w:r>
    </w:p>
    <w:p>
      <w:pPr>
        <w:pStyle w:val="Cuerpodetexto"/>
        <w:ind w:left="520" w:hanging="0"/>
        <w:rPr/>
      </w:pPr>
      <w:r>
        <w:rPr/>
        <w:t>Estimados</w:t>
      </w:r>
      <w:r>
        <w:rPr>
          <w:spacing w:val="-3"/>
        </w:rPr>
        <w:t xml:space="preserve"> </w:t>
      </w:r>
      <w:r>
        <w:rPr/>
        <w:t>Amigos:</w:t>
      </w:r>
    </w:p>
    <w:p>
      <w:pPr>
        <w:pStyle w:val="Cuerpode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Cuerpodetexto"/>
        <w:ind w:left="520" w:right="1051" w:hanging="0"/>
        <w:rPr/>
      </w:pPr>
      <w:r>
        <w:rPr/>
        <w:t>Como todos los años se abre el plazo de preinscripción para la Asociación</w:t>
      </w:r>
      <w:r>
        <w:rPr>
          <w:spacing w:val="-66"/>
        </w:rPr>
        <w:t xml:space="preserve"> </w:t>
      </w:r>
      <w:r>
        <w:rPr/>
        <w:t>Scouts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Carmen</w:t>
      </w:r>
      <w:r>
        <w:rPr>
          <w:spacing w:val="-3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siguiente forma:</w:t>
      </w:r>
    </w:p>
    <w:p>
      <w:pPr>
        <w:pStyle w:val="Cuerpodetex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1" w:leader="none"/>
        </w:tabs>
        <w:spacing w:lineRule="exact" w:line="252" w:before="1" w:after="0"/>
        <w:ind w:left="1240" w:hanging="361"/>
        <w:rPr>
          <w:rFonts w:ascii="Courier New" w:hAnsi="Courier New"/>
          <w:b/>
          <w:b/>
          <w:sz w:val="20"/>
        </w:rPr>
      </w:pPr>
      <w:r>
        <w:rPr>
          <w:b/>
          <w:sz w:val="20"/>
        </w:rPr>
        <w:t>Plazo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Presentación: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junio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 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septiembre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1" w:leader="none"/>
        </w:tabs>
        <w:spacing w:lineRule="exact" w:line="238"/>
        <w:ind w:left="1240" w:hanging="361"/>
        <w:rPr>
          <w:rFonts w:ascii="Courier New" w:hAnsi="Courier New"/>
          <w:b/>
          <w:b/>
          <w:sz w:val="18"/>
        </w:rPr>
      </w:pPr>
      <w:r>
        <w:rPr>
          <w:b/>
          <w:sz w:val="20"/>
        </w:rPr>
        <w:t>Lugar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presentación: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telemática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correo</w:t>
      </w:r>
    </w:p>
    <w:p>
      <w:pPr>
        <w:pStyle w:val="Normal"/>
        <w:spacing w:lineRule="exact" w:line="259"/>
        <w:ind w:left="1240" w:hanging="0"/>
        <w:rPr/>
      </w:pPr>
      <w:hyperlink r:id="rId2">
        <w:r>
          <w:rPr/>
          <w:t>inscripciones@scoutsdelcarmen.com</w:t>
        </w:r>
      </w:hyperlink>
    </w:p>
    <w:p>
      <w:pPr>
        <w:pStyle w:val="Normal"/>
        <w:spacing w:before="224" w:after="0"/>
        <w:ind w:left="520" w:right="599" w:hanging="0"/>
        <w:rPr>
          <w:b/>
          <w:b/>
          <w:sz w:val="18"/>
        </w:rPr>
      </w:pPr>
      <w:r>
        <w:rPr>
          <w:b/>
          <w:color w:val="FF0000"/>
          <w:sz w:val="18"/>
        </w:rPr>
        <w:t>Rogamos que las inscripciones se rellenen de forma telemática para evitar el gasto de</w:t>
      </w:r>
      <w:r>
        <w:rPr>
          <w:b/>
          <w:color w:val="FF0000"/>
          <w:spacing w:val="-59"/>
          <w:sz w:val="18"/>
        </w:rPr>
        <w:t xml:space="preserve"> </w:t>
      </w:r>
      <w:r>
        <w:rPr>
          <w:b/>
          <w:color w:val="FF0000"/>
          <w:sz w:val="18"/>
        </w:rPr>
        <w:t>papel.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ind w:left="520" w:hanging="0"/>
        <w:rPr>
          <w:b/>
          <w:b/>
          <w:sz w:val="18"/>
        </w:rPr>
      </w:pPr>
      <w:r>
        <w:rPr>
          <w:b/>
          <w:sz w:val="18"/>
        </w:rPr>
        <w:t>BAREMO DE PUNTUACIÓN</w:t>
      </w:r>
    </w:p>
    <w:p>
      <w:pPr>
        <w:pStyle w:val="Normal"/>
        <w:ind w:left="520" w:hanging="0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TableNormal"/>
        <w:tblW w:w="9615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4"/>
        <w:gridCol w:w="6821"/>
        <w:gridCol w:w="918"/>
        <w:gridCol w:w="726"/>
        <w:gridCol w:w="656"/>
      </w:tblGrid>
      <w:tr>
        <w:trPr>
          <w:trHeight w:val="270" w:hRule="atLeast"/>
        </w:trPr>
        <w:tc>
          <w:tcPr>
            <w:tcW w:w="8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218" w:hanging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NO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336" w:hanging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SI</w:t>
            </w:r>
          </w:p>
        </w:tc>
      </w:tr>
      <w:tr>
        <w:trPr>
          <w:trHeight w:val="436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9" w:before="1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1.</w:t>
            </w:r>
          </w:p>
          <w:p>
            <w:pPr>
              <w:pStyle w:val="TableParagraph"/>
              <w:widowControl w:val="false"/>
              <w:spacing w:lineRule="exact" w:line="197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8" w:before="0" w:after="0"/>
              <w:ind w:left="108" w:right="330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Por tener hermano/a en el Grupo</w:t>
            </w:r>
            <w:r>
              <w:rPr>
                <w:b/>
                <w:spacing w:val="-5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Nombre del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hermano: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8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3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657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9" w:before="1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2.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108" w:right="2184" w:hanging="0"/>
              <w:jc w:val="left"/>
              <w:rPr>
                <w:b/>
                <w:b/>
                <w:spacing w:val="-60"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Parentesco colateral con miembro del Grupo</w:t>
            </w:r>
            <w:r>
              <w:rPr>
                <w:b/>
                <w:spacing w:val="-60"/>
                <w:kern w:val="0"/>
                <w:sz w:val="18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1" w:after="0"/>
              <w:ind w:left="108" w:right="218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Nombre:</w:t>
            </w:r>
          </w:p>
          <w:p>
            <w:pPr>
              <w:pStyle w:val="TableParagraph"/>
              <w:widowControl w:val="false"/>
              <w:spacing w:lineRule="exact" w:line="198"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Parentesco:</w:t>
            </w:r>
          </w:p>
          <w:p>
            <w:pPr>
              <w:pStyle w:val="TableParagraph"/>
              <w:widowControl w:val="false"/>
              <w:spacing w:lineRule="exact" w:line="198"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Sección: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3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873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9" w:before="1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3.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108" w:right="710" w:hanging="0"/>
              <w:jc w:val="left"/>
              <w:rPr>
                <w:b/>
                <w:b/>
                <w:spacing w:val="-60"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Parentesco colateral con educador o miembro activo del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Comité. (Presidente, vicepresidente, tesorero o secretario.)</w:t>
            </w:r>
            <w:r>
              <w:rPr>
                <w:b/>
                <w:spacing w:val="-60"/>
                <w:kern w:val="0"/>
                <w:sz w:val="18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1" w:after="0"/>
              <w:ind w:left="108" w:right="71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Nombre:</w:t>
            </w:r>
          </w:p>
          <w:p>
            <w:pPr>
              <w:pStyle w:val="TableParagraph"/>
              <w:widowControl w:val="false"/>
              <w:spacing w:lineRule="exact" w:line="196"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Parentesco: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38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9" w:before="3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4.</w:t>
            </w:r>
          </w:p>
          <w:p>
            <w:pPr>
              <w:pStyle w:val="TableParagraph"/>
              <w:widowControl w:val="false"/>
              <w:spacing w:lineRule="exact" w:line="197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Domicilio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en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el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Barrio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del Carmen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2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11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6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9" w:before="1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5.</w:t>
            </w:r>
          </w:p>
          <w:p>
            <w:pPr>
              <w:pStyle w:val="TableParagraph"/>
              <w:widowControl w:val="false"/>
              <w:spacing w:lineRule="exact" w:line="197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Hijo/a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antiguo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miembro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del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Grupo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Nombre: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1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8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6.</w:t>
            </w:r>
          </w:p>
          <w:p>
            <w:pPr>
              <w:pStyle w:val="TableParagraph"/>
              <w:widowControl w:val="false"/>
              <w:spacing w:lineRule="exact" w:line="197" w:before="2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Hijo/a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antiguo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educador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Nombre: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11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6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9" w:before="1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7.</w:t>
            </w:r>
          </w:p>
          <w:p>
            <w:pPr>
              <w:pStyle w:val="TableParagraph"/>
              <w:widowControl w:val="false"/>
              <w:spacing w:lineRule="exact" w:line="197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219"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Veces que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has intentado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entrar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en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el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Grupo previamente</w:t>
            </w:r>
          </w:p>
          <w:p>
            <w:pPr>
              <w:pStyle w:val="TableParagraph"/>
              <w:widowControl w:val="false"/>
              <w:spacing w:lineRule="exact" w:line="197"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¿Cuándo?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=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1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pto;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2=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2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ptos.;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Más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 2=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5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ptos)</w:t>
            </w:r>
          </w:p>
        </w:tc>
        <w:tc>
          <w:tcPr>
            <w:tcW w:w="2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196" w:after="0"/>
        <w:ind w:left="947" w:right="519" w:hanging="0"/>
        <w:jc w:val="both"/>
        <w:rPr>
          <w:sz w:val="18"/>
        </w:rPr>
      </w:pPr>
      <w:r>
        <w:rPr>
          <w:sz w:val="18"/>
        </w:rPr>
        <w:t>Existen</w:t>
      </w:r>
      <w:r>
        <w:rPr>
          <w:spacing w:val="-7"/>
          <w:sz w:val="18"/>
        </w:rPr>
        <w:t xml:space="preserve"> </w:t>
      </w:r>
      <w:r>
        <w:rPr>
          <w:sz w:val="18"/>
        </w:rPr>
        <w:t>otras</w:t>
      </w:r>
      <w:r>
        <w:rPr>
          <w:spacing w:val="-7"/>
          <w:sz w:val="18"/>
        </w:rPr>
        <w:t xml:space="preserve"> </w:t>
      </w:r>
      <w:r>
        <w:rPr>
          <w:sz w:val="18"/>
        </w:rPr>
        <w:t>variables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tener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cuenta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7"/>
          <w:sz w:val="18"/>
        </w:rPr>
        <w:t xml:space="preserve"> </w:t>
      </w:r>
      <w:r>
        <w:rPr>
          <w:sz w:val="18"/>
        </w:rPr>
        <w:t>pueden</w:t>
      </w:r>
      <w:r>
        <w:rPr>
          <w:spacing w:val="-6"/>
          <w:sz w:val="18"/>
        </w:rPr>
        <w:t xml:space="preserve"> </w:t>
      </w:r>
      <w:r>
        <w:rPr>
          <w:sz w:val="18"/>
        </w:rPr>
        <w:t>ser</w:t>
      </w:r>
      <w:r>
        <w:rPr>
          <w:spacing w:val="-4"/>
          <w:sz w:val="18"/>
        </w:rPr>
        <w:t xml:space="preserve"> </w:t>
      </w:r>
      <w:r>
        <w:rPr>
          <w:sz w:val="18"/>
        </w:rPr>
        <w:t>fecha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nacimiento,</w:t>
      </w:r>
      <w:r>
        <w:rPr>
          <w:spacing w:val="-6"/>
          <w:sz w:val="18"/>
        </w:rPr>
        <w:t xml:space="preserve"> </w:t>
      </w:r>
      <w:r>
        <w:rPr>
          <w:sz w:val="18"/>
        </w:rPr>
        <w:t>género,</w:t>
      </w:r>
      <w:r>
        <w:rPr>
          <w:spacing w:val="-7"/>
          <w:sz w:val="18"/>
        </w:rPr>
        <w:t xml:space="preserve"> </w:t>
      </w:r>
      <w:r>
        <w:rPr>
          <w:sz w:val="18"/>
        </w:rPr>
        <w:t>etc.</w:t>
      </w:r>
      <w:r>
        <w:rPr>
          <w:spacing w:val="-61"/>
          <w:sz w:val="18"/>
        </w:rPr>
        <w:t xml:space="preserve"> </w:t>
      </w:r>
      <w:r>
        <w:rPr>
          <w:sz w:val="18"/>
        </w:rPr>
        <w:t>Estos criterios de baremación sólo se utilizarán en el caso de que el número de solicitudes</w:t>
      </w:r>
      <w:r>
        <w:rPr>
          <w:spacing w:val="1"/>
          <w:sz w:val="18"/>
        </w:rPr>
        <w:t xml:space="preserve"> </w:t>
      </w:r>
      <w:r>
        <w:rPr>
          <w:sz w:val="18"/>
        </w:rPr>
        <w:t>sea superior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número de plazas</w:t>
      </w:r>
      <w:r>
        <w:rPr>
          <w:spacing w:val="-3"/>
          <w:sz w:val="18"/>
        </w:rPr>
        <w:t xml:space="preserve"> </w:t>
      </w:r>
      <w:r>
        <w:rPr>
          <w:sz w:val="18"/>
        </w:rPr>
        <w:t>disponibles.</w:t>
      </w:r>
    </w:p>
    <w:p>
      <w:pPr>
        <w:pStyle w:val="Cuerpodetexto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Cuerpodetexto"/>
        <w:spacing w:before="3" w:after="0"/>
        <w:rPr>
          <w:b w:val="false"/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70" w:leader="none"/>
          <w:tab w:val="left" w:pos="1371" w:leader="none"/>
        </w:tabs>
        <w:rPr>
          <w:b/>
          <w:b/>
          <w:sz w:val="20"/>
        </w:rPr>
      </w:pPr>
      <w:r>
        <w:rPr>
          <w:b/>
          <w:sz w:val="20"/>
        </w:rPr>
        <w:t>Publicación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lista provisional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solicitudes: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70" w:leader="none"/>
          <w:tab w:val="left" w:pos="1371" w:leader="none"/>
        </w:tabs>
        <w:spacing w:lineRule="exact" w:line="242"/>
        <w:rPr>
          <w:b/>
          <w:b/>
          <w:sz w:val="20"/>
        </w:rPr>
      </w:pPr>
      <w:r>
        <w:rPr>
          <w:b/>
          <w:sz w:val="20"/>
        </w:rPr>
        <w:t>Publicación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definitiva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solicitudes: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septiembre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70" w:leader="none"/>
          <w:tab w:val="left" w:pos="1371" w:leader="none"/>
        </w:tabs>
        <w:rPr>
          <w:b/>
          <w:b/>
          <w:sz w:val="20"/>
        </w:rPr>
      </w:pPr>
      <w:r>
        <w:rPr>
          <w:b/>
          <w:sz w:val="20"/>
        </w:rPr>
        <w:t>Resolución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Admisiones: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Cuerpodetexto"/>
        <w:spacing w:lineRule="auto" w:line="276"/>
        <w:ind w:left="520" w:hanging="0"/>
        <w:rPr/>
      </w:pPr>
      <w:r>
        <w:rPr/>
        <w:t>Todas</w:t>
      </w:r>
      <w:r>
        <w:rPr>
          <w:spacing w:val="-9"/>
        </w:rPr>
        <w:t xml:space="preserve"> </w:t>
      </w:r>
      <w:r>
        <w:rPr/>
        <w:t>las</w:t>
      </w:r>
      <w:r>
        <w:rPr>
          <w:spacing w:val="-12"/>
        </w:rPr>
        <w:t xml:space="preserve"> </w:t>
      </w:r>
      <w:r>
        <w:rPr/>
        <w:t>publicaciones</w:t>
      </w:r>
      <w:r>
        <w:rPr>
          <w:spacing w:val="-8"/>
        </w:rPr>
        <w:t xml:space="preserve"> </w:t>
      </w:r>
      <w:r>
        <w:rPr/>
        <w:t>serán</w:t>
      </w:r>
      <w:r>
        <w:rPr>
          <w:spacing w:val="-10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nuestra</w:t>
      </w:r>
      <w:r>
        <w:rPr>
          <w:spacing w:val="-8"/>
        </w:rPr>
        <w:t xml:space="preserve"> </w:t>
      </w:r>
      <w:r>
        <w:rPr/>
        <w:t>web</w:t>
      </w:r>
      <w:r>
        <w:rPr>
          <w:spacing w:val="-10"/>
        </w:rPr>
        <w:t xml:space="preserve"> </w:t>
      </w:r>
      <w:r>
        <w:rPr/>
        <w:t>citando</w:t>
      </w:r>
      <w:r>
        <w:rPr>
          <w:spacing w:val="-7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los</w:t>
      </w:r>
      <w:r>
        <w:rPr>
          <w:spacing w:val="-8"/>
        </w:rPr>
        <w:t xml:space="preserve"> </w:t>
      </w:r>
      <w:r>
        <w:rPr/>
        <w:t>padres</w:t>
      </w:r>
      <w:r>
        <w:rPr>
          <w:spacing w:val="-10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los</w:t>
      </w:r>
      <w:r>
        <w:rPr>
          <w:spacing w:val="-7"/>
        </w:rPr>
        <w:t xml:space="preserve"> </w:t>
      </w:r>
      <w:r>
        <w:rPr/>
        <w:t>niños</w:t>
      </w:r>
      <w:r>
        <w:rPr>
          <w:spacing w:val="-65"/>
        </w:rPr>
        <w:t xml:space="preserve"> </w:t>
      </w:r>
      <w:r>
        <w:rPr/>
        <w:t>admitidos a</w:t>
      </w:r>
      <w:r>
        <w:rPr>
          <w:spacing w:val="-1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primera</w:t>
      </w:r>
      <w:r>
        <w:rPr>
          <w:spacing w:val="-1"/>
        </w:rPr>
        <w:t xml:space="preserve"> </w:t>
      </w:r>
      <w:r>
        <w:rPr/>
        <w:t>reunión.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rPr>
          <w:sz w:val="28"/>
        </w:rPr>
      </w:pPr>
      <w:r>
        <w:rPr>
          <w:sz w:val="28"/>
        </w:rPr>
      </w:r>
    </w:p>
    <w:p>
      <w:pPr>
        <w:pStyle w:val="Cuerpodetexto"/>
        <w:ind w:left="4048" w:right="4054" w:hanging="0"/>
        <w:jc w:val="center"/>
        <w:rPr/>
      </w:pPr>
      <w:r>
        <w:rPr/>
        <w:t>¡Os esperamos!</w:t>
      </w:r>
      <w:r>
        <w:rPr>
          <w:spacing w:val="-66"/>
        </w:rPr>
        <w:t xml:space="preserve"> </w:t>
      </w:r>
      <w:r>
        <w:rPr/>
        <w:t>Atentamente</w:t>
      </w:r>
    </w:p>
    <w:p>
      <w:pPr>
        <w:sectPr>
          <w:headerReference w:type="default" r:id="rId3"/>
          <w:type w:val="nextPage"/>
          <w:pgSz w:w="11906" w:h="16838"/>
          <w:pgMar w:left="1080" w:right="980" w:header="271" w:top="1720" w:footer="0" w:bottom="280" w:gutter="0"/>
          <w:pgNumType w:fmt="decimal"/>
          <w:formProt w:val="false"/>
          <w:textDirection w:val="lrTb"/>
        </w:sectPr>
      </w:pPr>
    </w:p>
    <w:p>
      <w:pPr>
        <w:pStyle w:val="Cuerpodetexto"/>
        <w:rPr/>
      </w:pPr>
      <w:r>
        <w:rPr/>
      </w:r>
    </w:p>
    <w:p>
      <w:pPr>
        <w:pStyle w:val="Cuerpode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Normal"/>
        <w:rPr>
          <w:sz w:val="20"/>
        </w:rPr>
      </w:pPr>
      <w:r>
        <w:rPr>
          <w:b/>
          <w:sz w:val="20"/>
          <w:u w:val="thick"/>
        </w:rPr>
        <w:t>DATOS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DEL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NIÑO/A: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(En</w:t>
      </w:r>
      <w:r>
        <w:rPr>
          <w:spacing w:val="-4"/>
          <w:sz w:val="20"/>
        </w:rPr>
        <w:t xml:space="preserve"> </w:t>
      </w:r>
      <w:r>
        <w:rPr>
          <w:sz w:val="20"/>
        </w:rPr>
        <w:t>mayúsculas).</w:t>
      </w:r>
    </w:p>
    <w:p>
      <w:pPr>
        <w:pStyle w:val="Cuerpodetexto"/>
        <w:spacing w:before="100" w:after="0"/>
        <w:rPr>
          <w:spacing w:val="-3"/>
        </w:rPr>
      </w:pPr>
      <w:r>
        <w:rPr/>
        <w:t>Nombre</w:t>
      </w:r>
      <w:r>
        <w:rPr>
          <w:spacing w:val="-3"/>
        </w:rPr>
        <w:t xml:space="preserve"> y </w:t>
      </w:r>
      <w:r>
        <w:rPr/>
        <w:t>Apellidos:</w:t>
      </w:r>
      <w:r>
        <w:rPr>
          <w:spacing w:val="-3"/>
        </w:rPr>
        <w:t xml:space="preserve"> </w:t>
      </w:r>
    </w:p>
    <w:p>
      <w:pPr>
        <w:pStyle w:val="Cuerpodetexto"/>
        <w:spacing w:before="100" w:after="0"/>
        <w:rPr/>
      </w:pPr>
      <w:r>
        <w:rPr/>
        <w:t>Fecha</w:t>
      </w:r>
      <w:r>
        <w:rPr>
          <w:spacing w:val="-4"/>
        </w:rPr>
        <w:t xml:space="preserve"> </w:t>
      </w:r>
      <w:r>
        <w:rPr/>
        <w:t>de Nacimiento:</w:t>
        <w:tab/>
        <w:tab/>
        <w:tab/>
        <w:tab/>
        <w:t xml:space="preserve">Edad: </w:t>
      </w:r>
    </w:p>
    <w:p>
      <w:pPr>
        <w:pStyle w:val="Cuerpodetexto"/>
        <w:spacing w:before="100" w:after="0"/>
        <w:rPr/>
      </w:pPr>
      <w:r>
        <w:rPr/>
        <w:t>Dirección:</w:t>
        <w:tab/>
        <w:tab/>
        <w:tab/>
        <w:tab/>
        <w:tab/>
        <w:tab/>
        <w:t>Población:</w:t>
        <w:tab/>
        <w:tab/>
        <w:tab/>
        <w:tab/>
        <w:t>CP:</w:t>
      </w:r>
    </w:p>
    <w:p>
      <w:pPr>
        <w:pStyle w:val="Normal"/>
        <w:widowControl/>
        <w:spacing w:lineRule="auto" w:line="276" w:before="0" w:after="200"/>
        <w:contextualSpacing/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</w:p>
    <w:p>
      <w:pPr>
        <w:pStyle w:val="Normal"/>
        <w:ind w:left="420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rPr>
          <w:rFonts w:cs="Calibri"/>
          <w:b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 xml:space="preserve">¿Padece alguna condición médica o limitación que requiera una atención especial?. </w:t>
      </w:r>
    </w:p>
    <w:p>
      <w:pPr>
        <w:pStyle w:val="ListParagraph"/>
        <w:numPr>
          <w:ilvl w:val="0"/>
          <w:numId w:val="3"/>
        </w:numPr>
        <w:rPr>
          <w:rFonts w:cs="Calibri"/>
          <w:bCs/>
          <w:color w:val="000000" w:themeColor="text1"/>
          <w:sz w:val="20"/>
          <w:szCs w:val="20"/>
        </w:rPr>
      </w:pPr>
      <w:r>
        <w:rPr>
          <w:rFonts w:cs="Calibri"/>
          <w:bCs/>
          <w:color w:val="000000" w:themeColor="text1"/>
          <w:sz w:val="20"/>
          <w:szCs w:val="20"/>
        </w:rPr>
        <w:t>Física (problemas de espalda, desarrollo, articulaciones, pies, esfuerzo físico).</w:t>
      </w:r>
    </w:p>
    <w:p>
      <w:pPr>
        <w:pStyle w:val="ListParagraph"/>
        <w:numPr>
          <w:ilvl w:val="0"/>
          <w:numId w:val="3"/>
        </w:numPr>
        <w:rPr>
          <w:rFonts w:cs="Calibri"/>
          <w:bCs/>
          <w:color w:val="000000" w:themeColor="text1"/>
          <w:sz w:val="20"/>
          <w:szCs w:val="20"/>
        </w:rPr>
      </w:pPr>
      <w:r>
        <w:rPr>
          <w:rFonts w:cs="Calibri"/>
          <w:bCs/>
          <w:color w:val="000000" w:themeColor="text1"/>
          <w:sz w:val="20"/>
          <w:szCs w:val="20"/>
        </w:rPr>
        <w:t>Psicológica (ansiedad, depresión, trastorno de la conducta alimentaria, TDA, TDA-H, TEA, trastorno generalizado del desarrollo, ansiedad)</w:t>
      </w:r>
    </w:p>
    <w:p>
      <w:pPr>
        <w:pStyle w:val="ListParagraph"/>
        <w:ind w:left="780" w:hanging="0"/>
        <w:rPr>
          <w:rFonts w:cs="Calibri"/>
          <w:bCs/>
          <w:color w:val="000000" w:themeColor="text1"/>
          <w:sz w:val="20"/>
          <w:szCs w:val="20"/>
        </w:rPr>
      </w:pPr>
      <w:r>
        <w:rPr>
          <w:rFonts w:cs="Calibri"/>
          <w:bCs/>
          <w:color w:val="000000" w:themeColor="text1"/>
          <w:sz w:val="20"/>
          <w:szCs w:val="20"/>
        </w:rPr>
      </w:r>
    </w:p>
    <w:p>
      <w:pPr>
        <w:pStyle w:val="Normal"/>
        <w:rPr>
          <w:rFonts w:cs="Calibri"/>
          <w:b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Indicar/ Observaciones:</w:t>
      </w:r>
    </w:p>
    <w:p>
      <w:pPr>
        <w:pStyle w:val="Normal"/>
        <w:rPr>
          <w:rFonts w:cs="Calibri"/>
          <w:b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</w:t>
      </w:r>
    </w:p>
    <w:p>
      <w:pPr>
        <w:pStyle w:val="Normal"/>
        <w:rPr>
          <w:rFonts w:cs="Calibri"/>
          <w:b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widowControl/>
        <w:spacing w:lineRule="auto" w:line="276" w:before="0" w:after="200"/>
        <w:contextualSpacing/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¿Tiene alguna necesidad o petición especial? </w:t>
      </w:r>
    </w:p>
    <w:p>
      <w:pPr>
        <w:pStyle w:val="Normal"/>
        <w:widowControl/>
        <w:spacing w:lineRule="auto" w:line="276" w:before="0" w:after="200"/>
        <w:contextualSpacing/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widowControl/>
        <w:spacing w:lineRule="auto" w:line="276" w:before="0" w:after="200"/>
        <w:ind w:left="420" w:hanging="0"/>
        <w:contextualSpacing/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10" wp14:anchorId="6983AC78">
                <wp:simplePos x="0" y="0"/>
                <wp:positionH relativeFrom="page">
                  <wp:posOffset>928370</wp:posOffset>
                </wp:positionH>
                <wp:positionV relativeFrom="paragraph">
                  <wp:posOffset>23495</wp:posOffset>
                </wp:positionV>
                <wp:extent cx="5443220" cy="1905"/>
                <wp:effectExtent l="0" t="0" r="0" b="0"/>
                <wp:wrapTopAndBottom/>
                <wp:docPr id="7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71" h="0">
                              <a:moveTo>
                                <a:pt x="0" y="0"/>
                              </a:moveTo>
                              <a:lnTo>
                                <a:pt x="506" y="0"/>
                              </a:lnTo>
                              <a:moveTo>
                                <a:pt x="509" y="0"/>
                              </a:moveTo>
                              <a:lnTo>
                                <a:pt x="1142" y="0"/>
                              </a:lnTo>
                              <a:moveTo>
                                <a:pt x="1145" y="0"/>
                              </a:moveTo>
                              <a:lnTo>
                                <a:pt x="1779" y="0"/>
                              </a:lnTo>
                              <a:moveTo>
                                <a:pt x="1781" y="0"/>
                              </a:moveTo>
                              <a:lnTo>
                                <a:pt x="2415" y="0"/>
                              </a:lnTo>
                              <a:moveTo>
                                <a:pt x="2417" y="0"/>
                              </a:moveTo>
                              <a:lnTo>
                                <a:pt x="2796" y="0"/>
                              </a:lnTo>
                              <a:moveTo>
                                <a:pt x="2799" y="0"/>
                              </a:moveTo>
                              <a:lnTo>
                                <a:pt x="3178" y="0"/>
                              </a:lnTo>
                              <a:moveTo>
                                <a:pt x="3181" y="0"/>
                              </a:moveTo>
                              <a:lnTo>
                                <a:pt x="3559" y="0"/>
                              </a:lnTo>
                              <a:moveTo>
                                <a:pt x="3562" y="0"/>
                              </a:moveTo>
                              <a:lnTo>
                                <a:pt x="3941" y="0"/>
                              </a:lnTo>
                              <a:moveTo>
                                <a:pt x="3944" y="0"/>
                              </a:moveTo>
                              <a:lnTo>
                                <a:pt x="4323" y="0"/>
                              </a:lnTo>
                              <a:moveTo>
                                <a:pt x="4326" y="0"/>
                              </a:moveTo>
                              <a:lnTo>
                                <a:pt x="4704" y="0"/>
                              </a:lnTo>
                              <a:moveTo>
                                <a:pt x="4707" y="0"/>
                              </a:moveTo>
                              <a:lnTo>
                                <a:pt x="5086" y="0"/>
                              </a:lnTo>
                              <a:moveTo>
                                <a:pt x="5089" y="0"/>
                              </a:moveTo>
                              <a:lnTo>
                                <a:pt x="5468" y="0"/>
                              </a:lnTo>
                              <a:moveTo>
                                <a:pt x="5470" y="0"/>
                              </a:moveTo>
                              <a:lnTo>
                                <a:pt x="5849" y="0"/>
                              </a:lnTo>
                              <a:moveTo>
                                <a:pt x="5852" y="0"/>
                              </a:moveTo>
                              <a:lnTo>
                                <a:pt x="6231" y="0"/>
                              </a:lnTo>
                              <a:moveTo>
                                <a:pt x="6234" y="0"/>
                              </a:moveTo>
                              <a:lnTo>
                                <a:pt x="6739" y="0"/>
                              </a:lnTo>
                              <a:moveTo>
                                <a:pt x="6742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0" w:name="_Hlk103184381"/>
      <w:bookmarkStart w:id="1" w:name="_Hlk103184381"/>
      <w:bookmarkEnd w:id="1"/>
    </w:p>
    <w:p>
      <w:pPr>
        <w:pStyle w:val="Normal"/>
        <w:spacing w:before="1" w:after="0"/>
        <w:rPr>
          <w:sz w:val="20"/>
        </w:rPr>
      </w:pPr>
      <w:r>
        <w:rPr>
          <w:b/>
          <w:sz w:val="20"/>
          <w:u w:val="thick"/>
        </w:rPr>
        <w:t>DATOS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DEL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PADRE/MADRE/O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TUTOR: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(En</w:t>
      </w:r>
      <w:r>
        <w:rPr>
          <w:spacing w:val="1"/>
          <w:sz w:val="20"/>
        </w:rPr>
        <w:t xml:space="preserve"> </w:t>
      </w:r>
      <w:r>
        <w:rPr>
          <w:sz w:val="20"/>
        </w:rPr>
        <w:t>mayúsculas).</w:t>
      </w:r>
    </w:p>
    <w:p>
      <w:pPr>
        <w:pStyle w:val="Cuerpodetexto"/>
        <w:spacing w:before="11" w:after="0"/>
        <w:rPr>
          <w:b w:val="false"/>
          <w:b w:val="false"/>
          <w:sz w:val="11"/>
        </w:rPr>
      </w:pPr>
      <w:r>
        <w:rPr>
          <w:b w:val="false"/>
          <w:sz w:val="11"/>
        </w:rPr>
      </w:r>
    </w:p>
    <w:p>
      <w:pPr>
        <w:pStyle w:val="Normal"/>
        <w:spacing w:before="99" w:after="0"/>
        <w:rPr>
          <w:b/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Apellidos:</w:t>
      </w:r>
    </w:p>
    <w:p>
      <w:pPr>
        <w:pStyle w:val="Normal"/>
        <w:spacing w:before="9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2074" w:leader="none"/>
          <w:tab w:val="left" w:pos="5512" w:leader="none"/>
        </w:tabs>
        <w:rPr>
          <w:b/>
          <w:b/>
          <w:sz w:val="20"/>
        </w:rPr>
      </w:pPr>
      <w:r>
        <w:rPr>
          <w:b/>
          <w:sz w:val="20"/>
        </w:rPr>
        <w:t>E-Mail</w:t>
        <w:tab/>
      </w:r>
      <w:r>
        <w:rPr>
          <w:rFonts w:ascii="Calibri" w:hAnsi="Calibri"/>
          <w:sz w:val="20"/>
        </w:rPr>
        <w:tab/>
      </w:r>
      <w:r>
        <w:rPr>
          <w:b/>
          <w:sz w:val="20"/>
        </w:rPr>
        <w:t>Teléfono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contacto:</w:t>
      </w:r>
      <w:r>
        <w:rPr>
          <w:b/>
          <w:spacing w:val="-4"/>
          <w:sz w:val="20"/>
        </w:rPr>
        <w:t xml:space="preserve"> </w:t>
      </w:r>
    </w:p>
    <w:p>
      <w:pPr>
        <w:pStyle w:val="Cuerpodetexto"/>
        <w:spacing w:before="100" w:after="0"/>
        <w:rPr>
          <w:sz w:val="24"/>
        </w:rPr>
      </w:pPr>
      <w:r>
        <w:rPr>
          <w:sz w:val="24"/>
        </w:rPr>
      </w:r>
    </w:p>
    <w:p>
      <w:pPr>
        <w:pStyle w:val="Cuerpodetexto"/>
        <w:spacing w:before="100" w:after="0"/>
        <w:rPr/>
      </w:pPr>
      <w:r>
        <w:rPr/>
      </w:r>
    </w:p>
    <w:p>
      <w:pPr>
        <w:pStyle w:val="Normal"/>
        <w:tabs>
          <w:tab w:val="clear" w:pos="720"/>
          <w:tab w:val="left" w:pos="2340" w:leader="none"/>
        </w:tabs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¿Se solicita plaza a la vez para un hermano/a, indique el nombre y fecha de nacimiento?</w:t>
      </w:r>
    </w:p>
    <w:p>
      <w:pPr>
        <w:pStyle w:val="Normal"/>
        <w:tabs>
          <w:tab w:val="clear" w:pos="720"/>
          <w:tab w:val="left" w:pos="2340" w:leader="none"/>
        </w:tabs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____________________________</w:t>
      </w:r>
    </w:p>
    <w:p>
      <w:pPr>
        <w:pStyle w:val="Cue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Cuerpodetexto"/>
        <w:spacing w:lineRule="auto" w:line="276"/>
        <w:ind w:right="905" w:hanging="0"/>
        <w:rPr/>
      </w:pPr>
      <w:r>
        <w:rPr/>
        <w:t>En el caso de solicitar la entrada de varios miembros de la misma y sólo se</w:t>
      </w:r>
      <w:r>
        <w:rPr>
          <w:spacing w:val="-66"/>
        </w:rPr>
        <w:t xml:space="preserve"> </w:t>
      </w:r>
      <w:r>
        <w:rPr/>
        <w:t>admite a</w:t>
      </w:r>
      <w:r>
        <w:rPr>
          <w:spacing w:val="-1"/>
        </w:rPr>
        <w:t xml:space="preserve"> </w:t>
      </w:r>
      <w:r>
        <w:rPr/>
        <w:t>uno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ellos,</w:t>
      </w:r>
      <w:r>
        <w:rPr>
          <w:spacing w:val="-1"/>
        </w:rPr>
        <w:t xml:space="preserve"> </w:t>
      </w:r>
      <w:r>
        <w:rPr/>
        <w:t>¿estaría</w:t>
      </w:r>
      <w:r>
        <w:rPr>
          <w:spacing w:val="-2"/>
        </w:rPr>
        <w:t xml:space="preserve"> </w:t>
      </w:r>
      <w:r>
        <w:rPr/>
        <w:t>dispuesto</w:t>
      </w:r>
      <w:r>
        <w:rPr>
          <w:spacing w:val="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ocupar</w:t>
      </w:r>
      <w:r>
        <w:rPr>
          <w:spacing w:val="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plaza?</w:t>
      </w:r>
    </w:p>
    <w:p>
      <w:pPr>
        <w:pStyle w:val="Cuerpodetexto"/>
        <w:spacing w:before="10" w:after="0"/>
        <w:rPr>
          <w:b w:val="false"/>
          <w:b w:val="false"/>
          <w:bCs w:val="false"/>
          <w:szCs w:val="22"/>
        </w:rPr>
      </w:pPr>
      <w:r>
        <w:rPr>
          <w:b w:val="false"/>
          <w:bCs w:val="false"/>
          <w:szCs w:val="22"/>
        </w:rPr>
      </w:r>
    </w:p>
    <w:p>
      <w:pPr>
        <w:pStyle w:val="Cuerpodetexto"/>
        <w:spacing w:before="10" w:after="0"/>
        <w:rPr>
          <w:b w:val="false"/>
          <w:b w:val="false"/>
          <w:sz w:val="14"/>
        </w:rPr>
      </w:pPr>
      <w:r>
        <w:rPr>
          <w:b w:val="false"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6" wp14:anchorId="0F7D684C">
                <wp:simplePos x="0" y="0"/>
                <wp:positionH relativeFrom="page">
                  <wp:posOffset>1016635</wp:posOffset>
                </wp:positionH>
                <wp:positionV relativeFrom="paragraph">
                  <wp:posOffset>143510</wp:posOffset>
                </wp:positionV>
                <wp:extent cx="5443220" cy="1905"/>
                <wp:effectExtent l="0" t="0" r="0" b="0"/>
                <wp:wrapTopAndBottom/>
                <wp:docPr id="8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71" h="0">
                              <a:moveTo>
                                <a:pt x="0" y="0"/>
                              </a:moveTo>
                              <a:lnTo>
                                <a:pt x="506" y="0"/>
                              </a:lnTo>
                              <a:moveTo>
                                <a:pt x="509" y="0"/>
                              </a:moveTo>
                              <a:lnTo>
                                <a:pt x="1142" y="0"/>
                              </a:lnTo>
                              <a:moveTo>
                                <a:pt x="1145" y="0"/>
                              </a:moveTo>
                              <a:lnTo>
                                <a:pt x="1779" y="0"/>
                              </a:lnTo>
                              <a:moveTo>
                                <a:pt x="1781" y="0"/>
                              </a:moveTo>
                              <a:lnTo>
                                <a:pt x="2415" y="0"/>
                              </a:lnTo>
                              <a:moveTo>
                                <a:pt x="2417" y="0"/>
                              </a:moveTo>
                              <a:lnTo>
                                <a:pt x="2796" y="0"/>
                              </a:lnTo>
                              <a:moveTo>
                                <a:pt x="2799" y="0"/>
                              </a:moveTo>
                              <a:lnTo>
                                <a:pt x="3178" y="0"/>
                              </a:lnTo>
                              <a:moveTo>
                                <a:pt x="3181" y="0"/>
                              </a:moveTo>
                              <a:lnTo>
                                <a:pt x="3559" y="0"/>
                              </a:lnTo>
                              <a:moveTo>
                                <a:pt x="3562" y="0"/>
                              </a:moveTo>
                              <a:lnTo>
                                <a:pt x="3941" y="0"/>
                              </a:lnTo>
                              <a:moveTo>
                                <a:pt x="3944" y="0"/>
                              </a:moveTo>
                              <a:lnTo>
                                <a:pt x="4323" y="0"/>
                              </a:lnTo>
                              <a:moveTo>
                                <a:pt x="4326" y="0"/>
                              </a:moveTo>
                              <a:lnTo>
                                <a:pt x="4704" y="0"/>
                              </a:lnTo>
                              <a:moveTo>
                                <a:pt x="4707" y="0"/>
                              </a:moveTo>
                              <a:lnTo>
                                <a:pt x="5086" y="0"/>
                              </a:lnTo>
                              <a:moveTo>
                                <a:pt x="5089" y="0"/>
                              </a:moveTo>
                              <a:lnTo>
                                <a:pt x="5468" y="0"/>
                              </a:lnTo>
                              <a:moveTo>
                                <a:pt x="5470" y="0"/>
                              </a:moveTo>
                              <a:lnTo>
                                <a:pt x="5849" y="0"/>
                              </a:lnTo>
                              <a:moveTo>
                                <a:pt x="5852" y="0"/>
                              </a:moveTo>
                              <a:lnTo>
                                <a:pt x="6231" y="0"/>
                              </a:lnTo>
                              <a:moveTo>
                                <a:pt x="6234" y="0"/>
                              </a:moveTo>
                              <a:lnTo>
                                <a:pt x="6739" y="0"/>
                              </a:lnTo>
                              <a:moveTo>
                                <a:pt x="6742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uerpodetexto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lineRule="auto" w:line="276" w:before="1" w:after="0"/>
        <w:ind w:right="525" w:hanging="0"/>
        <w:jc w:val="both"/>
        <w:rPr/>
      </w:pPr>
      <w:r>
        <w:rPr>
          <w:w w:val="95"/>
        </w:rPr>
        <w:t>Como adulto, y al ser una Asociación en la que todos aportamos nuestro granito</w:t>
      </w:r>
      <w:r>
        <w:rPr>
          <w:spacing w:val="1"/>
          <w:w w:val="95"/>
        </w:rPr>
        <w:t xml:space="preserve"> </w:t>
      </w:r>
      <w:r>
        <w:rPr/>
        <w:t>de arena, aunque</w:t>
      </w:r>
      <w:r>
        <w:rPr>
          <w:spacing w:val="-2"/>
        </w:rPr>
        <w:t xml:space="preserve"> </w:t>
      </w:r>
      <w:r>
        <w:rPr/>
        <w:t>sea</w:t>
      </w:r>
      <w:r>
        <w:rPr>
          <w:spacing w:val="2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poquito</w:t>
      </w:r>
      <w:r>
        <w:rPr>
          <w:spacing w:val="-2"/>
        </w:rPr>
        <w:t xml:space="preserve"> </w:t>
      </w:r>
      <w:r>
        <w:rPr/>
        <w:t>¿En</w:t>
      </w:r>
      <w:r>
        <w:rPr>
          <w:spacing w:val="-2"/>
        </w:rPr>
        <w:t xml:space="preserve"> </w:t>
      </w:r>
      <w:r>
        <w:rPr/>
        <w:t>qué aspecto</w:t>
      </w:r>
      <w:r>
        <w:rPr>
          <w:spacing w:val="1"/>
        </w:rPr>
        <w:t xml:space="preserve"> </w:t>
      </w:r>
      <w:r>
        <w:rPr/>
        <w:t>podrías</w:t>
      </w:r>
      <w:r>
        <w:rPr>
          <w:spacing w:val="-4"/>
        </w:rPr>
        <w:t xml:space="preserve"> </w:t>
      </w:r>
      <w:r>
        <w:rPr/>
        <w:t>colaborar?</w:t>
      </w:r>
    </w:p>
    <w:p>
      <w:pPr>
        <w:pStyle w:val="Cuerpodetexto"/>
        <w:spacing w:before="2" w:after="0"/>
        <w:rPr/>
      </w:pPr>
      <w:r>
        <w:rPr/>
      </w:r>
    </w:p>
    <w:p>
      <w:pPr>
        <w:pStyle w:val="Cuerpodetexto"/>
        <w:spacing w:before="9" w:after="0"/>
        <w:rPr>
          <w:b w:val="false"/>
          <w:b w:val="false"/>
          <w:sz w:val="14"/>
        </w:rPr>
      </w:pPr>
      <w:r>
        <w:rPr>
          <w:b w:val="false"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7" wp14:anchorId="5916EC1F">
                <wp:simplePos x="0" y="0"/>
                <wp:positionH relativeFrom="page">
                  <wp:posOffset>1016635</wp:posOffset>
                </wp:positionH>
                <wp:positionV relativeFrom="paragraph">
                  <wp:posOffset>142240</wp:posOffset>
                </wp:positionV>
                <wp:extent cx="5523865" cy="1905"/>
                <wp:effectExtent l="0" t="0" r="0" b="0"/>
                <wp:wrapTopAndBottom/>
                <wp:docPr id="9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98" h="0">
                              <a:moveTo>
                                <a:pt x="0" y="0"/>
                              </a:moveTo>
                              <a:lnTo>
                                <a:pt x="506" y="0"/>
                              </a:lnTo>
                              <a:moveTo>
                                <a:pt x="509" y="0"/>
                              </a:moveTo>
                              <a:lnTo>
                                <a:pt x="1142" y="0"/>
                              </a:lnTo>
                              <a:moveTo>
                                <a:pt x="1145" y="0"/>
                              </a:moveTo>
                              <a:lnTo>
                                <a:pt x="1779" y="0"/>
                              </a:lnTo>
                              <a:moveTo>
                                <a:pt x="1781" y="0"/>
                              </a:moveTo>
                              <a:lnTo>
                                <a:pt x="2415" y="0"/>
                              </a:lnTo>
                              <a:moveTo>
                                <a:pt x="2417" y="0"/>
                              </a:moveTo>
                              <a:lnTo>
                                <a:pt x="2796" y="0"/>
                              </a:lnTo>
                              <a:moveTo>
                                <a:pt x="2799" y="0"/>
                              </a:moveTo>
                              <a:lnTo>
                                <a:pt x="3178" y="0"/>
                              </a:lnTo>
                              <a:moveTo>
                                <a:pt x="3181" y="0"/>
                              </a:moveTo>
                              <a:lnTo>
                                <a:pt x="3559" y="0"/>
                              </a:lnTo>
                              <a:moveTo>
                                <a:pt x="3562" y="0"/>
                              </a:moveTo>
                              <a:lnTo>
                                <a:pt x="3941" y="0"/>
                              </a:lnTo>
                              <a:moveTo>
                                <a:pt x="3944" y="0"/>
                              </a:moveTo>
                              <a:lnTo>
                                <a:pt x="4323" y="0"/>
                              </a:lnTo>
                              <a:moveTo>
                                <a:pt x="4326" y="0"/>
                              </a:moveTo>
                              <a:lnTo>
                                <a:pt x="4704" y="0"/>
                              </a:lnTo>
                              <a:moveTo>
                                <a:pt x="4707" y="0"/>
                              </a:moveTo>
                              <a:lnTo>
                                <a:pt x="5086" y="0"/>
                              </a:lnTo>
                              <a:moveTo>
                                <a:pt x="5089" y="0"/>
                              </a:moveTo>
                              <a:lnTo>
                                <a:pt x="5468" y="0"/>
                              </a:lnTo>
                              <a:moveTo>
                                <a:pt x="5470" y="0"/>
                              </a:moveTo>
                              <a:lnTo>
                                <a:pt x="5849" y="0"/>
                              </a:lnTo>
                              <a:moveTo>
                                <a:pt x="5852" y="0"/>
                              </a:moveTo>
                              <a:lnTo>
                                <a:pt x="6231" y="0"/>
                              </a:lnTo>
                              <a:moveTo>
                                <a:pt x="6234" y="0"/>
                              </a:moveTo>
                              <a:lnTo>
                                <a:pt x="6739" y="0"/>
                              </a:lnTo>
                              <a:moveTo>
                                <a:pt x="6742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 wp14:anchorId="5F6D4A29">
                <wp:simplePos x="0" y="0"/>
                <wp:positionH relativeFrom="page">
                  <wp:posOffset>1016635</wp:posOffset>
                </wp:positionH>
                <wp:positionV relativeFrom="paragraph">
                  <wp:posOffset>296545</wp:posOffset>
                </wp:positionV>
                <wp:extent cx="5505450" cy="1905"/>
                <wp:effectExtent l="0" t="0" r="0" b="0"/>
                <wp:wrapTopAndBottom/>
                <wp:docPr id="10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69" h="0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  <a:moveTo>
                                <a:pt x="3838" y="0"/>
                              </a:moveTo>
                              <a:lnTo>
                                <a:pt x="6251" y="0"/>
                              </a:lnTo>
                              <a:moveTo>
                                <a:pt x="6255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1315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 wp14:anchorId="7EC2EC1F">
                <wp:simplePos x="0" y="0"/>
                <wp:positionH relativeFrom="page">
                  <wp:posOffset>1043940</wp:posOffset>
                </wp:positionH>
                <wp:positionV relativeFrom="paragraph">
                  <wp:posOffset>15240</wp:posOffset>
                </wp:positionV>
                <wp:extent cx="5505450" cy="1905"/>
                <wp:effectExtent l="0" t="0" r="0" b="0"/>
                <wp:wrapTopAndBottom/>
                <wp:docPr id="1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69" h="0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  <a:moveTo>
                                <a:pt x="3838" y="0"/>
                              </a:moveTo>
                              <a:lnTo>
                                <a:pt x="6251" y="0"/>
                              </a:lnTo>
                              <a:moveTo>
                                <a:pt x="6255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1315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uerpodetexto"/>
        <w:spacing w:before="8" w:after="0"/>
        <w:rPr>
          <w:b w:val="false"/>
          <w:b w:val="false"/>
          <w:sz w:val="12"/>
        </w:rPr>
      </w:pPr>
      <w:r>
        <w:rPr>
          <w:b w:val="false"/>
          <w:sz w:val="12"/>
        </w:rPr>
      </w:r>
    </w:p>
    <w:p>
      <w:pPr>
        <w:pStyle w:val="Cuerpodetexto"/>
        <w:spacing w:before="11" w:after="0"/>
        <w:rPr>
          <w:b w:val="false"/>
          <w:b w:val="false"/>
          <w:sz w:val="21"/>
        </w:rPr>
      </w:pPr>
      <w:r>
        <w:rPr>
          <w:b w:val="false"/>
          <w:sz w:val="21"/>
        </w:rPr>
      </w:r>
    </w:p>
    <w:p>
      <w:pPr>
        <w:pStyle w:val="Normal"/>
        <w:spacing w:lineRule="auto" w:line="360" w:before="101" w:after="0"/>
        <w:rPr>
          <w:sz w:val="20"/>
          <w:szCs w:val="20"/>
        </w:rPr>
      </w:pPr>
      <w:r>
        <w:rPr>
          <w:sz w:val="20"/>
          <w:szCs w:val="20"/>
        </w:rPr>
        <w:t>Estos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datos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son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exclusivamente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uso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interno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asociación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Scouts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Carmen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únicamente</w:t>
      </w:r>
      <w:r>
        <w:rPr>
          <w:spacing w:val="-60"/>
          <w:sz w:val="20"/>
          <w:szCs w:val="20"/>
        </w:rPr>
        <w:t xml:space="preserve"> </w:t>
      </w:r>
      <w:r>
        <w:rPr>
          <w:sz w:val="20"/>
          <w:szCs w:val="20"/>
        </w:rPr>
        <w:t>utilizados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para 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proceso de preinscripción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 asociados.</w:t>
      </w:r>
    </w:p>
    <w:p>
      <w:pPr>
        <w:pStyle w:val="Normal"/>
        <w:spacing w:lineRule="auto" w: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El Grupo Scout Nuestra Señora Carmen se reserva el derecho de admisión en función de la capacidad y recursos existentes para atender todas las necesidades de forma adecuada, teniendo en cuenta que el grupo es formado en su totalidad por voluntarios. </w:t>
      </w:r>
    </w:p>
    <w:p>
      <w:pPr>
        <w:pStyle w:val="Normal"/>
        <w:spacing w:lineRule="auto" w: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Ante cualquier omisión de información médica relevante para el funcionamiento del grupo se reserva el derecho de tomar la decisión de la no continuidad del niño.</w:t>
      </w:r>
    </w:p>
    <w:sectPr>
      <w:headerReference w:type="default" r:id="rId4"/>
      <w:type w:val="nextPage"/>
      <w:pgSz w:w="11906" w:h="16838"/>
      <w:pgMar w:left="1080" w:right="980" w:header="271" w:top="1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b w:val="false"/>
        <w:b w:val="false"/>
      </w:rPr>
    </w:pPr>
    <w:r>
      <w:rPr>
        <w:b w:val="false"/>
      </w:rPr>
      <mc:AlternateContent>
        <mc:Choice Requires="wps">
          <w:drawing>
            <wp:anchor behindDoc="1" distT="0" distB="0" distL="0" distR="0" simplePos="0" locked="0" layoutInCell="0" allowOverlap="1" relativeHeight="4" wp14:anchorId="329866D5">
              <wp:simplePos x="0" y="0"/>
              <wp:positionH relativeFrom="page">
                <wp:posOffset>3324860</wp:posOffset>
              </wp:positionH>
              <wp:positionV relativeFrom="page">
                <wp:posOffset>344805</wp:posOffset>
              </wp:positionV>
              <wp:extent cx="1151255" cy="326390"/>
              <wp:effectExtent l="0" t="0" r="5080" b="4445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0560" cy="325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28" w:before="26" w:after="0"/>
                            <w:ind w:left="20" w:right="16" w:hanging="0"/>
                            <w:rPr>
                              <w:color w:val="8062A0"/>
                              <w:spacing w:val="-46"/>
                              <w:sz w:val="14"/>
                            </w:rPr>
                          </w:pPr>
                          <w:r>
                            <w:rPr>
                              <w:color w:val="8062A0"/>
                              <w:sz w:val="14"/>
                            </w:rPr>
                            <w:t>Plza. Actor Cecilio Pineda. Nº9. Bajo</w:t>
                          </w:r>
                          <w:r>
                            <w:rPr>
                              <w:color w:val="8062A0"/>
                              <w:spacing w:val="-46"/>
                              <w:sz w:val="14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idodelmarco"/>
                            <w:spacing w:lineRule="auto" w:line="228" w:before="26" w:after="0"/>
                            <w:ind w:left="20" w:right="16" w:hanging="0"/>
                            <w:rPr>
                              <w:sz w:val="14"/>
                            </w:rPr>
                          </w:pPr>
                          <w:r>
                            <w:rPr>
                              <w:color w:val="8062A0"/>
                              <w:sz w:val="14"/>
                            </w:rPr>
                            <w:t>30002</w:t>
                          </w:r>
                          <w:r>
                            <w:rPr>
                              <w:color w:val="8062A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62A0"/>
                              <w:sz w:val="14"/>
                            </w:rPr>
                            <w:t>Murcia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61.8pt;margin-top:27.15pt;width:90.55pt;height:25.6pt;v-text-anchor:top;mso-position-horizontal-relative:page;mso-position-vertical-relative:page" wp14:anchorId="329866D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auto" w:line="228" w:before="26" w:after="0"/>
                      <w:ind w:left="20" w:right="16" w:hanging="0"/>
                      <w:rPr>
                        <w:color w:val="8062A0"/>
                        <w:spacing w:val="-46"/>
                        <w:sz w:val="14"/>
                      </w:rPr>
                    </w:pPr>
                    <w:r>
                      <w:rPr>
                        <w:color w:val="8062A0"/>
                        <w:sz w:val="14"/>
                      </w:rPr>
                      <w:t>Plza. Actor Cecilio Pineda. Nº9. Bajo</w:t>
                    </w:r>
                    <w:r>
                      <w:rPr>
                        <w:color w:val="8062A0"/>
                        <w:spacing w:val="-46"/>
                        <w:sz w:val="14"/>
                      </w:rPr>
                      <w:t xml:space="preserve"> </w:t>
                    </w:r>
                  </w:p>
                  <w:p>
                    <w:pPr>
                      <w:pStyle w:val="Contenidodelmarco"/>
                      <w:spacing w:lineRule="auto" w:line="228" w:before="26" w:after="0"/>
                      <w:ind w:left="20" w:right="16" w:hanging="0"/>
                      <w:rPr>
                        <w:sz w:val="14"/>
                      </w:rPr>
                    </w:pPr>
                    <w:r>
                      <w:rPr>
                        <w:color w:val="8062A0"/>
                        <w:sz w:val="14"/>
                      </w:rPr>
                      <w:t>30002</w:t>
                    </w:r>
                    <w:r>
                      <w:rPr>
                        <w:color w:val="8062A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8062A0"/>
                        <w:sz w:val="14"/>
                      </w:rPr>
                      <w:t>Murcia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1BADD671">
              <wp:simplePos x="0" y="0"/>
              <wp:positionH relativeFrom="page">
                <wp:posOffset>3326130</wp:posOffset>
              </wp:positionH>
              <wp:positionV relativeFrom="page">
                <wp:posOffset>671195</wp:posOffset>
              </wp:positionV>
              <wp:extent cx="1404620" cy="13398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13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9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8062A0"/>
                                <w:sz w:val="14"/>
                              </w:rPr>
                              <w:t>www.scoutsdelcarmen.com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61.9pt;margin-top:52.85pt;width:110.5pt;height:10.45pt;v-text-anchor:top;mso-position-horizontal-relative:page;mso-position-vertical-relative:page" wp14:anchorId="1BADD671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9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2">
                      <w:r>
                        <w:rPr>
                          <w:b/>
                          <w:color w:val="8062A0"/>
                          <w:sz w:val="14"/>
                        </w:rPr>
                        <w:t>www.scoutsdelcarmen.com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141605</wp:posOffset>
          </wp:positionH>
          <wp:positionV relativeFrom="page">
            <wp:posOffset>172085</wp:posOffset>
          </wp:positionV>
          <wp:extent cx="2671445" cy="92837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5149215</wp:posOffset>
          </wp:positionH>
          <wp:positionV relativeFrom="page">
            <wp:posOffset>213360</wp:posOffset>
          </wp:positionV>
          <wp:extent cx="1824355" cy="746760"/>
          <wp:effectExtent l="0" t="0" r="0" b="0"/>
          <wp:wrapNone/>
          <wp:docPr id="6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b w:val="false"/>
        <w:b w:val="false"/>
      </w:rPr>
    </w:pPr>
    <w:r>
      <w:rPr>
        <w:b w:val="false"/>
      </w:rPr>
      <mc:AlternateContent>
        <mc:Choice Requires="wps">
          <w:drawing>
            <wp:anchor behindDoc="1" distT="0" distB="0" distL="0" distR="0" simplePos="0" locked="0" layoutInCell="0" allowOverlap="1" relativeHeight="17" wp14:anchorId="329866D5">
              <wp:simplePos x="0" y="0"/>
              <wp:positionH relativeFrom="page">
                <wp:posOffset>3324860</wp:posOffset>
              </wp:positionH>
              <wp:positionV relativeFrom="page">
                <wp:posOffset>344805</wp:posOffset>
              </wp:positionV>
              <wp:extent cx="1151255" cy="326390"/>
              <wp:effectExtent l="0" t="0" r="5080" b="4445"/>
              <wp:wrapNone/>
              <wp:docPr id="12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0560" cy="325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261.8pt;margin-top:27.15pt;width:90.55pt;height:25.6pt;v-text-anchor:middle;mso-position-horizontal-relative:page;mso-position-vertical-relative:page" wp14:anchorId="329866D5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 wp14:anchorId="1BADD671">
              <wp:simplePos x="0" y="0"/>
              <wp:positionH relativeFrom="page">
                <wp:posOffset>3326130</wp:posOffset>
              </wp:positionH>
              <wp:positionV relativeFrom="page">
                <wp:posOffset>671195</wp:posOffset>
              </wp:positionV>
              <wp:extent cx="1404620" cy="133985"/>
              <wp:effectExtent l="0" t="0" r="0" b="0"/>
              <wp:wrapNone/>
              <wp:docPr id="13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13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261.9pt;margin-top:52.85pt;width:110.5pt;height:10.45pt;v-text-anchor:middle;mso-position-horizontal-relative:page;mso-position-vertical-relative:page" wp14:anchorId="1BADD671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5149215</wp:posOffset>
          </wp:positionH>
          <wp:positionV relativeFrom="page">
            <wp:posOffset>213360</wp:posOffset>
          </wp:positionV>
          <wp:extent cx="1824355" cy="746760"/>
          <wp:effectExtent l="0" t="0" r="0" b="0"/>
          <wp:wrapNone/>
          <wp:docPr id="1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141605</wp:posOffset>
          </wp:positionH>
          <wp:positionV relativeFrom="page">
            <wp:posOffset>172085</wp:posOffset>
          </wp:positionV>
          <wp:extent cx="2671445" cy="928370"/>
          <wp:effectExtent l="0" t="0" r="0" b="0"/>
          <wp:wrapNone/>
          <wp:docPr id="1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3326130</wp:posOffset>
              </wp:positionH>
              <wp:positionV relativeFrom="page">
                <wp:posOffset>671195</wp:posOffset>
              </wp:positionV>
              <wp:extent cx="1404620" cy="13398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620" cy="1339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9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8062A0"/>
                                <w:sz w:val="14"/>
                              </w:rPr>
                              <w:t>www.scoutsdelcarmen.com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10.6pt;height:10.55pt;mso-wrap-distance-left:0pt;mso-wrap-distance-right:0pt;mso-wrap-distance-top:5.7pt;mso-wrap-distance-bottom:5.7pt;margin-top:52.85pt;mso-position-vertical-relative:page;margin-left:261.9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9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8062A0"/>
                          <w:sz w:val="14"/>
                        </w:rPr>
                        <w:t>www.scoutsdelcarmen.com</w:t>
                      </w:r>
                    </w:hyperlink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5080" simplePos="0" locked="0" layoutInCell="0" allowOverlap="1" relativeHeight="14">
              <wp:simplePos x="0" y="0"/>
              <wp:positionH relativeFrom="page">
                <wp:posOffset>3324860</wp:posOffset>
              </wp:positionH>
              <wp:positionV relativeFrom="page">
                <wp:posOffset>344805</wp:posOffset>
              </wp:positionV>
              <wp:extent cx="1151255" cy="32639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255" cy="3263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auto" w:line="228" w:before="26" w:after="0"/>
                            <w:ind w:left="20" w:right="16" w:hanging="0"/>
                            <w:rPr>
                              <w:color w:val="8062A0"/>
                              <w:spacing w:val="-46"/>
                              <w:sz w:val="14"/>
                            </w:rPr>
                          </w:pPr>
                          <w:r>
                            <w:rPr>
                              <w:color w:val="8062A0"/>
                              <w:sz w:val="14"/>
                            </w:rPr>
                            <w:t>Plza. Actor Cecilio Pineda. Nº9. Bajo</w:t>
                          </w:r>
                          <w:r>
                            <w:rPr>
                              <w:color w:val="8062A0"/>
                              <w:spacing w:val="-46"/>
                              <w:sz w:val="14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idodelmarco"/>
                            <w:spacing w:lineRule="auto" w:line="228" w:before="26" w:after="0"/>
                            <w:ind w:left="20" w:right="16" w:hanging="0"/>
                            <w:rPr>
                              <w:sz w:val="14"/>
                            </w:rPr>
                          </w:pPr>
                          <w:r>
                            <w:rPr>
                              <w:color w:val="8062A0"/>
                              <w:sz w:val="14"/>
                            </w:rPr>
                            <w:t>30002</w:t>
                          </w:r>
                          <w:r>
                            <w:rPr>
                              <w:color w:val="8062A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62A0"/>
                              <w:sz w:val="14"/>
                            </w:rPr>
                            <w:t>Murcia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90.65pt;height:25.7pt;mso-wrap-distance-left:0pt;mso-wrap-distance-right:0.4pt;mso-wrap-distance-top:5.7pt;mso-wrap-distance-bottom:5.7pt;margin-top:27.15pt;mso-position-vertical-relative:page;margin-left:261.8pt;mso-position-horizontal-relative:page">
              <v:textbox inset="0in,0in,0in,0in">
                <w:txbxContent>
                  <w:p>
                    <w:pPr>
                      <w:pStyle w:val="Contenidodelmarco"/>
                      <w:spacing w:lineRule="auto" w:line="228" w:before="26" w:after="0"/>
                      <w:ind w:left="20" w:right="16" w:hanging="0"/>
                      <w:rPr>
                        <w:color w:val="8062A0"/>
                        <w:spacing w:val="-46"/>
                        <w:sz w:val="14"/>
                      </w:rPr>
                    </w:pPr>
                    <w:r>
                      <w:rPr>
                        <w:color w:val="8062A0"/>
                        <w:sz w:val="14"/>
                      </w:rPr>
                      <w:t>Plza. Actor Cecilio Pineda. Nº9. Bajo</w:t>
                    </w:r>
                    <w:r>
                      <w:rPr>
                        <w:color w:val="8062A0"/>
                        <w:spacing w:val="-46"/>
                        <w:sz w:val="14"/>
                      </w:rPr>
                      <w:t xml:space="preserve"> </w:t>
                    </w:r>
                  </w:p>
                  <w:p>
                    <w:pPr>
                      <w:pStyle w:val="Contenidodelmarco"/>
                      <w:spacing w:lineRule="auto" w:line="228" w:before="26" w:after="0"/>
                      <w:ind w:left="20" w:right="16" w:hanging="0"/>
                      <w:rPr>
                        <w:sz w:val="14"/>
                      </w:rPr>
                    </w:pPr>
                    <w:r>
                      <w:rPr>
                        <w:color w:val="8062A0"/>
                        <w:sz w:val="14"/>
                      </w:rPr>
                      <w:t>30002</w:t>
                    </w:r>
                    <w:r>
                      <w:rPr>
                        <w:color w:val="8062A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8062A0"/>
                        <w:sz w:val="14"/>
                      </w:rPr>
                      <w:t>Murcia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o"/>
      <w:lvlJc w:val="left"/>
      <w:pPr>
        <w:tabs>
          <w:tab w:val="num" w:pos="0"/>
        </w:tabs>
        <w:ind w:left="1240" w:hanging="360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9" w:hanging="360"/>
      </w:pPr>
      <w:rPr>
        <w:rFonts w:ascii="Wingdings" w:hAnsi="Wingdings" w:cs="Wingdings" w:hint="default"/>
      </w:rPr>
    </w:lvl>
  </w:abstractNum>
  <w:abstractNum w:abstractNumId="3">
    <w:lvl w:ilvl="0">
      <w:start w:val="6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1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b248c"/>
    <w:rPr>
      <w:rFonts w:ascii="Verdana" w:hAnsi="Verdana" w:eastAsia="Verdana" w:cs="Verdana"/>
      <w:lang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b248c"/>
    <w:rPr>
      <w:rFonts w:ascii="Verdana" w:hAnsi="Verdana" w:eastAsia="Verdana" w:cs="Verdana"/>
      <w:lang w:val="es-ES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e9307f"/>
    <w:rPr>
      <w:rFonts w:ascii="Verdana" w:hAnsi="Verdana" w:eastAsia="Verdana" w:cs="Verdana"/>
      <w:b/>
      <w:bCs/>
      <w:sz w:val="20"/>
      <w:szCs w:val="20"/>
      <w:lang w:val="es-E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pPr/>
    <w:rPr>
      <w:b/>
      <w:bCs/>
      <w:sz w:val="20"/>
      <w:szCs w:val="20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uiPriority w:val="10"/>
    <w:qFormat/>
    <w:pPr>
      <w:spacing w:before="101" w:after="0"/>
      <w:ind w:left="2586" w:right="2588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Rule="exact" w:line="244"/>
      <w:ind w:left="1370" w:hanging="851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b248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8b248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cripciones@scoutsdelcarmen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scoutsdelcarmen.com/" TargetMode="External"/><Relationship Id="rId2" Type="http://schemas.openxmlformats.org/officeDocument/2006/relationships/hyperlink" Target="http://www.scoutsdelcarmen.com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hyperlink" Target="http://www.scoutsdelcarmen.com/" TargetMode="External"/><Relationship Id="rId4" Type="http://schemas.openxmlformats.org/officeDocument/2006/relationships/hyperlink" Target="http://www.scoutsdelcarmen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502</Words>
  <Characters>2866</Characters>
  <CharactersWithSpaces>3307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2022-06-01T19:37:00Z</dcterms:created>
  <dc:creator>races</dc:creator>
  <dc:description/>
  <dc:language>es-ES</dc:language>
  <cp:lastModifiedBy/>
  <dcterms:modified xsi:type="dcterms:W3CDTF">2022-06-01T21:59:19Z</dcterms:modified>
  <cp:revision>3</cp:revision>
  <dc:subject/>
  <dc:title>Microsoft Word - preinscripcion scouts Alba.docx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2021-08-23T00:00:00Z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2022-05-11T00:00:00Z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